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FE258" w14:textId="77777777" w:rsidR="006964C4" w:rsidRDefault="00000000">
      <w:pPr>
        <w:pStyle w:val="Ttulo1"/>
        <w:spacing w:before="360" w:line="259" w:lineRule="auto"/>
        <w:jc w:val="both"/>
        <w:rPr>
          <w:rFonts w:ascii="Calibri" w:eastAsia="Calibri" w:hAnsi="Calibri" w:cs="Calibri"/>
          <w:b w:val="0"/>
          <w:color w:val="2E75B5"/>
          <w:sz w:val="28"/>
        </w:rPr>
      </w:pPr>
      <w:r>
        <w:rPr>
          <w:rFonts w:ascii="Calibri" w:eastAsia="Calibri" w:hAnsi="Calibri" w:cs="Calibri"/>
          <w:b w:val="0"/>
          <w:color w:val="2E75B5"/>
          <w:sz w:val="28"/>
        </w:rPr>
        <w:t>Patient Information Leaflet for the EBMT Registry Children 6-11 yr</w:t>
      </w:r>
    </w:p>
    <w:p w14:paraId="780B3557" w14:textId="77777777" w:rsidR="006964C4" w:rsidRDefault="006964C4">
      <w:pPr>
        <w:pBdr>
          <w:bottom w:val="single" w:sz="6" w:space="1" w:color="000000"/>
        </w:pBdr>
        <w:spacing w:before="120" w:after="160" w:line="259" w:lineRule="auto"/>
        <w:ind w:left="1440" w:hanging="1440"/>
        <w:jc w:val="both"/>
        <w:rPr>
          <w:rFonts w:ascii="Calibri" w:eastAsia="Calibri" w:hAnsi="Calibri" w:cs="Calibri"/>
          <w:b/>
          <w:sz w:val="22"/>
        </w:rPr>
      </w:pPr>
    </w:p>
    <w:p w14:paraId="610A2FAF" w14:textId="77777777" w:rsidR="006964C4"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What is it about?</w:t>
      </w:r>
      <w:r>
        <w:rPr>
          <w:noProof/>
        </w:rPr>
        <w:drawing>
          <wp:anchor distT="0" distB="0" distL="114300" distR="114300" simplePos="0" relativeHeight="251658240" behindDoc="0" locked="0" layoutInCell="1" hidden="0" allowOverlap="1" wp14:anchorId="1DB169B9" wp14:editId="3A31A098">
            <wp:simplePos x="0" y="0"/>
            <wp:positionH relativeFrom="column">
              <wp:posOffset>4733537</wp:posOffset>
            </wp:positionH>
            <wp:positionV relativeFrom="paragraph">
              <wp:posOffset>166370</wp:posOffset>
            </wp:positionV>
            <wp:extent cx="997973" cy="1228725"/>
            <wp:effectExtent l="0" t="0" r="0" b="0"/>
            <wp:wrapSquare wrapText="bothSides" distT="0" distB="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97973" cy="1228725"/>
                    </a:xfrm>
                    <a:prstGeom prst="rect">
                      <a:avLst/>
                    </a:prstGeom>
                    <a:ln/>
                  </pic:spPr>
                </pic:pic>
              </a:graphicData>
            </a:graphic>
          </wp:anchor>
        </w:drawing>
      </w:r>
    </w:p>
    <w:p w14:paraId="5ED427C3" w14:textId="77777777" w:rsidR="006964C4" w:rsidRDefault="00000000">
      <w:pPr>
        <w:spacing w:before="120" w:after="160" w:line="259" w:lineRule="auto"/>
        <w:jc w:val="both"/>
        <w:rPr>
          <w:rFonts w:ascii="Calibri" w:eastAsia="Calibri" w:hAnsi="Calibri" w:cs="Calibri"/>
          <w:sz w:val="22"/>
        </w:rPr>
      </w:pPr>
      <w:r>
        <w:rPr>
          <w:rFonts w:ascii="Calibri" w:eastAsia="Calibri" w:hAnsi="Calibri" w:cs="Calibri"/>
          <w:sz w:val="22"/>
        </w:rPr>
        <w:t>We would like to ask you if we can collect information on you and your health. Other doctors may use this information to understand your condition better and to help choose the best treatment for other patients with your condition. You can choose yourself if you want to share your information.</w:t>
      </w:r>
    </w:p>
    <w:p w14:paraId="0C063FDB" w14:textId="77777777" w:rsidR="006964C4" w:rsidRDefault="006964C4">
      <w:pPr>
        <w:spacing w:before="120" w:after="160" w:line="259" w:lineRule="auto"/>
        <w:jc w:val="both"/>
        <w:rPr>
          <w:rFonts w:ascii="Calibri" w:eastAsia="Calibri" w:hAnsi="Calibri" w:cs="Calibri"/>
          <w:sz w:val="22"/>
        </w:rPr>
      </w:pPr>
    </w:p>
    <w:p w14:paraId="66CC6A21" w14:textId="77777777" w:rsidR="006964C4"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What will happen?</w:t>
      </w:r>
    </w:p>
    <w:p w14:paraId="4B106F52" w14:textId="77777777" w:rsidR="006964C4"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For you, nothing will change. You will visit the hospital as needed for your treatment. During these visits we will collect information from your medical records. </w:t>
      </w:r>
    </w:p>
    <w:p w14:paraId="508B75E1" w14:textId="77777777" w:rsidR="006964C4" w:rsidRDefault="006964C4">
      <w:pPr>
        <w:spacing w:before="120" w:after="160" w:line="259" w:lineRule="auto"/>
        <w:jc w:val="both"/>
        <w:rPr>
          <w:rFonts w:ascii="Calibri" w:eastAsia="Calibri" w:hAnsi="Calibri" w:cs="Calibri"/>
          <w:sz w:val="22"/>
        </w:rPr>
      </w:pPr>
    </w:p>
    <w:p w14:paraId="11361175" w14:textId="77777777" w:rsidR="006964C4"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What are the benefits and disadvantages?</w:t>
      </w:r>
      <w:r>
        <w:rPr>
          <w:noProof/>
        </w:rPr>
        <w:drawing>
          <wp:anchor distT="0" distB="0" distL="114300" distR="114300" simplePos="0" relativeHeight="251659264" behindDoc="0" locked="0" layoutInCell="1" hidden="0" allowOverlap="1" wp14:anchorId="1CEABE83" wp14:editId="749B7284">
            <wp:simplePos x="0" y="0"/>
            <wp:positionH relativeFrom="column">
              <wp:posOffset>4803775</wp:posOffset>
            </wp:positionH>
            <wp:positionV relativeFrom="paragraph">
              <wp:posOffset>140335</wp:posOffset>
            </wp:positionV>
            <wp:extent cx="927735" cy="1181100"/>
            <wp:effectExtent l="0" t="0" r="0" b="0"/>
            <wp:wrapSquare wrapText="bothSides" distT="0" distB="0" distL="114300" distR="11430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927735" cy="1181100"/>
                    </a:xfrm>
                    <a:prstGeom prst="rect">
                      <a:avLst/>
                    </a:prstGeom>
                    <a:ln/>
                  </pic:spPr>
                </pic:pic>
              </a:graphicData>
            </a:graphic>
          </wp:anchor>
        </w:drawing>
      </w:r>
    </w:p>
    <w:p w14:paraId="62486B60" w14:textId="77777777" w:rsidR="006964C4" w:rsidRDefault="00000000">
      <w:pPr>
        <w:spacing w:before="120" w:after="160" w:line="259" w:lineRule="auto"/>
        <w:jc w:val="both"/>
        <w:rPr>
          <w:rFonts w:ascii="Calibri" w:eastAsia="Calibri" w:hAnsi="Calibri" w:cs="Calibri"/>
          <w:sz w:val="22"/>
        </w:rPr>
      </w:pPr>
      <w:bookmarkStart w:id="0" w:name="_heading=h.gjdgxs" w:colFirst="0" w:colLast="0"/>
      <w:bookmarkEnd w:id="0"/>
      <w:r>
        <w:rPr>
          <w:rFonts w:ascii="Calibri" w:eastAsia="Calibri" w:hAnsi="Calibri" w:cs="Calibri"/>
          <w:sz w:val="22"/>
        </w:rPr>
        <w:t xml:space="preserve">There are no benefits for you. Sharing your information will help improve patient care and treatment outcome. </w:t>
      </w:r>
    </w:p>
    <w:p w14:paraId="0F4C32B8" w14:textId="77777777" w:rsidR="006964C4" w:rsidRDefault="00000000">
      <w:pPr>
        <w:tabs>
          <w:tab w:val="left" w:pos="567"/>
        </w:tabs>
        <w:spacing w:before="120" w:after="160" w:line="259" w:lineRule="auto"/>
        <w:jc w:val="both"/>
        <w:rPr>
          <w:rFonts w:ascii="Calibri" w:eastAsia="Calibri" w:hAnsi="Calibri" w:cs="Calibri"/>
          <w:sz w:val="22"/>
        </w:rPr>
      </w:pPr>
      <w:r>
        <w:rPr>
          <w:rFonts w:ascii="Calibri" w:eastAsia="Calibri" w:hAnsi="Calibri" w:cs="Calibri"/>
          <w:sz w:val="22"/>
        </w:rPr>
        <w:t xml:space="preserve">If you do not share your information you will not have disadvantage. You will receive the treatment and care you would normally receive. </w:t>
      </w:r>
    </w:p>
    <w:p w14:paraId="79428572" w14:textId="77777777" w:rsidR="006964C4"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Important to know:</w:t>
      </w:r>
    </w:p>
    <w:p w14:paraId="080666FF" w14:textId="77777777" w:rsidR="006964C4" w:rsidRDefault="00000000">
      <w:pPr>
        <w:numPr>
          <w:ilvl w:val="0"/>
          <w:numId w:val="2"/>
        </w:numPr>
        <w:pBdr>
          <w:top w:val="nil"/>
          <w:left w:val="nil"/>
          <w:bottom w:val="nil"/>
          <w:right w:val="nil"/>
          <w:between w:val="nil"/>
        </w:pBdr>
        <w:spacing w:before="120" w:after="0" w:line="259" w:lineRule="auto"/>
        <w:jc w:val="both"/>
        <w:rPr>
          <w:rFonts w:ascii="Calibri" w:eastAsia="Calibri" w:hAnsi="Calibri" w:cs="Calibri"/>
          <w:color w:val="000000"/>
          <w:sz w:val="22"/>
        </w:rPr>
      </w:pPr>
      <w:r>
        <w:rPr>
          <w:rFonts w:ascii="Calibri" w:eastAsia="Calibri" w:hAnsi="Calibri" w:cs="Calibri"/>
          <w:color w:val="000000"/>
          <w:sz w:val="22"/>
        </w:rPr>
        <w:t xml:space="preserve">Sharing your information is not required. </w:t>
      </w:r>
    </w:p>
    <w:p w14:paraId="78A9EC6C" w14:textId="77777777" w:rsidR="006964C4" w:rsidRDefault="00000000">
      <w:pPr>
        <w:numPr>
          <w:ilvl w:val="0"/>
          <w:numId w:val="2"/>
        </w:numPr>
        <w:pBdr>
          <w:top w:val="nil"/>
          <w:left w:val="nil"/>
          <w:bottom w:val="nil"/>
          <w:right w:val="nil"/>
          <w:between w:val="nil"/>
        </w:pBdr>
        <w:spacing w:after="0" w:line="259" w:lineRule="auto"/>
        <w:jc w:val="both"/>
        <w:rPr>
          <w:rFonts w:ascii="Calibri" w:eastAsia="Calibri" w:hAnsi="Calibri" w:cs="Calibri"/>
          <w:color w:val="000000"/>
          <w:sz w:val="22"/>
        </w:rPr>
      </w:pPr>
      <w:r>
        <w:rPr>
          <w:rFonts w:ascii="Calibri" w:eastAsia="Calibri" w:hAnsi="Calibri" w:cs="Calibri"/>
          <w:color w:val="000000"/>
          <w:sz w:val="22"/>
        </w:rPr>
        <w:t>You can always stop sharing your information without having to tell why.</w:t>
      </w:r>
    </w:p>
    <w:p w14:paraId="29DFD662" w14:textId="77777777" w:rsidR="006964C4" w:rsidRDefault="00000000">
      <w:pPr>
        <w:numPr>
          <w:ilvl w:val="0"/>
          <w:numId w:val="2"/>
        </w:numPr>
        <w:pBdr>
          <w:top w:val="nil"/>
          <w:left w:val="nil"/>
          <w:bottom w:val="nil"/>
          <w:right w:val="nil"/>
          <w:between w:val="nil"/>
        </w:pBdr>
        <w:spacing w:after="160" w:line="259" w:lineRule="auto"/>
        <w:jc w:val="both"/>
        <w:rPr>
          <w:rFonts w:ascii="Calibri" w:eastAsia="Calibri" w:hAnsi="Calibri" w:cs="Calibri"/>
          <w:color w:val="000000"/>
          <w:sz w:val="22"/>
        </w:rPr>
      </w:pPr>
      <w:r>
        <w:rPr>
          <w:rFonts w:ascii="Calibri" w:eastAsia="Calibri" w:hAnsi="Calibri" w:cs="Calibri"/>
          <w:color w:val="000000"/>
          <w:sz w:val="22"/>
        </w:rPr>
        <w:t>You can always ask questions.</w:t>
      </w:r>
    </w:p>
    <w:p w14:paraId="0B303DDA" w14:textId="77777777" w:rsidR="006964C4" w:rsidRDefault="00000000">
      <w:pPr>
        <w:pStyle w:val="Ttulo1"/>
        <w:numPr>
          <w:ilvl w:val="0"/>
          <w:numId w:val="1"/>
        </w:numPr>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color w:val="2E75B5"/>
          <w:sz w:val="28"/>
        </w:rPr>
        <w:t>If you have questions</w:t>
      </w:r>
    </w:p>
    <w:p w14:paraId="54C19C46" w14:textId="77777777" w:rsidR="006964C4" w:rsidRDefault="00000000">
      <w:pPr>
        <w:spacing w:before="120" w:after="160" w:line="259" w:lineRule="auto"/>
        <w:jc w:val="both"/>
        <w:rPr>
          <w:rFonts w:ascii="Calibri" w:eastAsia="Calibri" w:hAnsi="Calibri" w:cs="Calibri"/>
          <w:sz w:val="22"/>
        </w:rPr>
      </w:pPr>
      <w:r>
        <w:rPr>
          <w:rFonts w:ascii="Calibri" w:eastAsia="Calibri" w:hAnsi="Calibri" w:cs="Calibri"/>
          <w:sz w:val="22"/>
        </w:rPr>
        <w:t xml:space="preserve">You can ask any questions to your parents. Or you can ask your questions together with your parents to doctor </w:t>
      </w:r>
      <w:r>
        <w:rPr>
          <w:rFonts w:ascii="Calibri" w:eastAsia="Calibri" w:hAnsi="Calibri" w:cs="Calibri"/>
          <w:sz w:val="22"/>
          <w:highlight w:val="yellow"/>
        </w:rPr>
        <w:t>[insert name].</w:t>
      </w:r>
      <w:r>
        <w:rPr>
          <w:rFonts w:ascii="Calibri" w:eastAsia="Calibri" w:hAnsi="Calibri" w:cs="Calibri"/>
          <w:sz w:val="22"/>
        </w:rPr>
        <w:t xml:space="preserve"> You can reach doctor </w:t>
      </w:r>
      <w:r>
        <w:rPr>
          <w:rFonts w:ascii="Calibri" w:eastAsia="Calibri" w:hAnsi="Calibri" w:cs="Calibri"/>
          <w:sz w:val="22"/>
          <w:highlight w:val="yellow"/>
        </w:rPr>
        <w:t>[insert name]</w:t>
      </w:r>
      <w:r>
        <w:rPr>
          <w:rFonts w:ascii="Calibri" w:eastAsia="Calibri" w:hAnsi="Calibri" w:cs="Calibri"/>
          <w:sz w:val="22"/>
        </w:rPr>
        <w:t xml:space="preserve"> via: </w:t>
      </w:r>
      <w:r>
        <w:rPr>
          <w:rFonts w:ascii="Calibri" w:eastAsia="Calibri" w:hAnsi="Calibri" w:cs="Calibri"/>
          <w:sz w:val="22"/>
          <w:highlight w:val="yellow"/>
        </w:rPr>
        <w:t>[insert information; email or phone number].</w:t>
      </w:r>
      <w:r>
        <w:rPr>
          <w:noProof/>
        </w:rPr>
        <w:drawing>
          <wp:anchor distT="0" distB="0" distL="114300" distR="114300" simplePos="0" relativeHeight="251660288" behindDoc="0" locked="0" layoutInCell="1" hidden="0" allowOverlap="1" wp14:anchorId="0A85245F" wp14:editId="30D11213">
            <wp:simplePos x="0" y="0"/>
            <wp:positionH relativeFrom="column">
              <wp:posOffset>4407535</wp:posOffset>
            </wp:positionH>
            <wp:positionV relativeFrom="paragraph">
              <wp:posOffset>86360</wp:posOffset>
            </wp:positionV>
            <wp:extent cx="1323975" cy="1110696"/>
            <wp:effectExtent l="0" t="0" r="0" b="0"/>
            <wp:wrapSquare wrapText="bothSides" distT="0" distB="0" distL="114300" distR="114300"/>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323975" cy="1110696"/>
                    </a:xfrm>
                    <a:prstGeom prst="rect">
                      <a:avLst/>
                    </a:prstGeom>
                    <a:ln/>
                  </pic:spPr>
                </pic:pic>
              </a:graphicData>
            </a:graphic>
          </wp:anchor>
        </w:drawing>
      </w:r>
    </w:p>
    <w:p w14:paraId="22951F98" w14:textId="77777777" w:rsidR="006964C4" w:rsidRDefault="006964C4">
      <w:pPr>
        <w:tabs>
          <w:tab w:val="left" w:pos="3544"/>
        </w:tabs>
        <w:spacing w:before="60" w:after="60" w:line="259" w:lineRule="auto"/>
        <w:jc w:val="both"/>
        <w:rPr>
          <w:rFonts w:ascii="Calibri" w:eastAsia="Calibri" w:hAnsi="Calibri" w:cs="Calibri"/>
          <w:sz w:val="22"/>
        </w:rPr>
      </w:pPr>
    </w:p>
    <w:p w14:paraId="4DE9CEDA" w14:textId="77777777" w:rsidR="006964C4" w:rsidRDefault="006964C4">
      <w:pPr>
        <w:pStyle w:val="Ttulo1"/>
        <w:spacing w:before="360" w:line="259" w:lineRule="auto"/>
        <w:rPr>
          <w:rFonts w:ascii="Times New Roman" w:eastAsia="Times New Roman" w:hAnsi="Times New Roman"/>
          <w:b w:val="0"/>
          <w:color w:val="000000"/>
        </w:rPr>
      </w:pPr>
    </w:p>
    <w:sectPr w:rsidR="006964C4">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258FF" w14:textId="77777777" w:rsidR="005C0CD8" w:rsidRDefault="005C0CD8">
      <w:pPr>
        <w:spacing w:after="0" w:line="240" w:lineRule="auto"/>
      </w:pPr>
      <w:r>
        <w:separator/>
      </w:r>
    </w:p>
  </w:endnote>
  <w:endnote w:type="continuationSeparator" w:id="0">
    <w:p w14:paraId="5E38C5C2" w14:textId="77777777" w:rsidR="005C0CD8" w:rsidRDefault="005C0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824B0" w14:textId="77777777" w:rsidR="00361465" w:rsidRDefault="003614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179D8" w14:textId="5BF8D7E6" w:rsidR="006964C4" w:rsidRDefault="00623AE9" w:rsidP="00623AE9">
    <w:pPr>
      <w:pBdr>
        <w:top w:val="nil"/>
        <w:left w:val="nil"/>
        <w:bottom w:val="nil"/>
        <w:right w:val="nil"/>
        <w:between w:val="nil"/>
      </w:pBdr>
      <w:tabs>
        <w:tab w:val="left" w:pos="190"/>
        <w:tab w:val="center" w:pos="4513"/>
        <w:tab w:val="right" w:pos="9026"/>
      </w:tabs>
      <w:spacing w:after="0" w:line="240" w:lineRule="auto"/>
      <w:rPr>
        <w:rFonts w:ascii="Calibri" w:eastAsia="Calibri" w:hAnsi="Calibri" w:cs="Calibri"/>
        <w:color w:val="5B9BD5"/>
        <w:sz w:val="20"/>
        <w:szCs w:val="20"/>
      </w:rPr>
    </w:pPr>
    <w:r>
      <w:rPr>
        <w:rFonts w:ascii="Calibri" w:eastAsia="Calibri" w:hAnsi="Calibri" w:cs="Calibri"/>
        <w:color w:val="5B9BD5"/>
        <w:sz w:val="20"/>
        <w:szCs w:val="20"/>
      </w:rPr>
      <w:tab/>
    </w:r>
    <w:r w:rsidRPr="00623AE9">
      <w:rPr>
        <w:rFonts w:ascii="Calibri" w:eastAsia="Calibri" w:hAnsi="Calibri" w:cs="Calibri"/>
        <w:color w:val="5B9BD5"/>
        <w:sz w:val="20"/>
        <w:szCs w:val="20"/>
      </w:rPr>
      <w:t>Patient ICF_children_ENG_V1.0_20240726</w:t>
    </w:r>
    <w:r>
      <w:rPr>
        <w:rFonts w:ascii="Calibri" w:eastAsia="Calibri" w:hAnsi="Calibri" w:cs="Calibri"/>
        <w:color w:val="5B9BD5"/>
        <w:sz w:val="20"/>
        <w:szCs w:val="20"/>
      </w:rPr>
      <w:tab/>
    </w:r>
    <w:r>
      <w:rPr>
        <w:rFonts w:ascii="Calibri" w:eastAsia="Calibri" w:hAnsi="Calibri" w:cs="Calibri"/>
        <w:color w:val="5B9BD5"/>
        <w:sz w:val="20"/>
        <w:szCs w:val="20"/>
      </w:rPr>
      <w:tab/>
      <w:t xml:space="preserve">Page </w:t>
    </w:r>
    <w:r>
      <w:rPr>
        <w:rFonts w:ascii="Calibri" w:eastAsia="Calibri" w:hAnsi="Calibri" w:cs="Calibri"/>
        <w:color w:val="5B9BD5"/>
        <w:sz w:val="20"/>
        <w:szCs w:val="20"/>
      </w:rPr>
      <w:fldChar w:fldCharType="begin"/>
    </w:r>
    <w:r>
      <w:rPr>
        <w:rFonts w:ascii="Calibri" w:eastAsia="Calibri" w:hAnsi="Calibri" w:cs="Calibri"/>
        <w:color w:val="5B9BD5"/>
        <w:sz w:val="20"/>
        <w:szCs w:val="20"/>
      </w:rPr>
      <w:instrText>PAGE</w:instrText>
    </w:r>
    <w:r>
      <w:rPr>
        <w:rFonts w:ascii="Calibri" w:eastAsia="Calibri" w:hAnsi="Calibri" w:cs="Calibri"/>
        <w:color w:val="5B9BD5"/>
        <w:sz w:val="20"/>
        <w:szCs w:val="20"/>
      </w:rPr>
      <w:fldChar w:fldCharType="separate"/>
    </w:r>
    <w:r>
      <w:rPr>
        <w:rFonts w:ascii="Calibri" w:eastAsia="Calibri" w:hAnsi="Calibri" w:cs="Calibri"/>
        <w:noProof/>
        <w:color w:val="5B9BD5"/>
        <w:sz w:val="20"/>
        <w:szCs w:val="20"/>
      </w:rPr>
      <w:t>1</w:t>
    </w:r>
    <w:r>
      <w:rPr>
        <w:rFonts w:ascii="Calibri" w:eastAsia="Calibri" w:hAnsi="Calibri" w:cs="Calibri"/>
        <w:color w:val="5B9BD5"/>
        <w:sz w:val="20"/>
        <w:szCs w:val="20"/>
      </w:rPr>
      <w:fldChar w:fldCharType="end"/>
    </w:r>
    <w:r>
      <w:rPr>
        <w:rFonts w:ascii="Calibri" w:eastAsia="Calibri" w:hAnsi="Calibri" w:cs="Calibri"/>
        <w:color w:val="5B9BD5"/>
        <w:sz w:val="20"/>
        <w:szCs w:val="20"/>
      </w:rPr>
      <w:t xml:space="preserve"> of </w:t>
    </w:r>
    <w:r>
      <w:rPr>
        <w:rFonts w:ascii="Calibri" w:eastAsia="Calibri" w:hAnsi="Calibri" w:cs="Calibri"/>
        <w:color w:val="5B9BD5"/>
        <w:sz w:val="20"/>
        <w:szCs w:val="20"/>
      </w:rPr>
      <w:fldChar w:fldCharType="begin"/>
    </w:r>
    <w:r>
      <w:rPr>
        <w:rFonts w:ascii="Calibri" w:eastAsia="Calibri" w:hAnsi="Calibri" w:cs="Calibri"/>
        <w:color w:val="5B9BD5"/>
        <w:sz w:val="20"/>
        <w:szCs w:val="20"/>
      </w:rPr>
      <w:instrText>NUMPAGES</w:instrText>
    </w:r>
    <w:r>
      <w:rPr>
        <w:rFonts w:ascii="Calibri" w:eastAsia="Calibri" w:hAnsi="Calibri" w:cs="Calibri"/>
        <w:color w:val="5B9BD5"/>
        <w:sz w:val="20"/>
        <w:szCs w:val="20"/>
      </w:rPr>
      <w:fldChar w:fldCharType="separate"/>
    </w:r>
    <w:r>
      <w:rPr>
        <w:rFonts w:ascii="Calibri" w:eastAsia="Calibri" w:hAnsi="Calibri" w:cs="Calibri"/>
        <w:noProof/>
        <w:color w:val="5B9BD5"/>
        <w:sz w:val="20"/>
        <w:szCs w:val="20"/>
      </w:rPr>
      <w:t>1</w:t>
    </w:r>
    <w:r>
      <w:rPr>
        <w:rFonts w:ascii="Calibri" w:eastAsia="Calibri" w:hAnsi="Calibri" w:cs="Calibri"/>
        <w:color w:val="5B9BD5"/>
        <w:sz w:val="20"/>
        <w:szCs w:val="20"/>
      </w:rPr>
      <w:fldChar w:fldCharType="end"/>
    </w:r>
  </w:p>
  <w:p w14:paraId="787C42F5" w14:textId="77777777" w:rsidR="006964C4" w:rsidRDefault="006964C4">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D64ED" w14:textId="77777777" w:rsidR="00361465" w:rsidRDefault="003614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BAFBE" w14:textId="77777777" w:rsidR="005C0CD8" w:rsidRDefault="005C0CD8">
      <w:pPr>
        <w:spacing w:after="0" w:line="240" w:lineRule="auto"/>
      </w:pPr>
      <w:r>
        <w:separator/>
      </w:r>
    </w:p>
  </w:footnote>
  <w:footnote w:type="continuationSeparator" w:id="0">
    <w:p w14:paraId="732BA8D4" w14:textId="77777777" w:rsidR="005C0CD8" w:rsidRDefault="005C0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CD621" w14:textId="77777777" w:rsidR="00361465" w:rsidRDefault="003614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751A2" w14:textId="77777777" w:rsidR="006964C4" w:rsidRDefault="006964C4">
    <w:pPr>
      <w:widowControl w:val="0"/>
      <w:pBdr>
        <w:top w:val="nil"/>
        <w:left w:val="nil"/>
        <w:bottom w:val="nil"/>
        <w:right w:val="nil"/>
        <w:between w:val="nil"/>
      </w:pBdr>
      <w:spacing w:after="0"/>
      <w:rPr>
        <w:color w:val="000000"/>
      </w:rPr>
    </w:pPr>
  </w:p>
  <w:tbl>
    <w:tblPr>
      <w:tblStyle w:val="a"/>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155"/>
    </w:tblGrid>
    <w:tr w:rsidR="006964C4" w14:paraId="6333B666" w14:textId="77777777" w:rsidTr="00623AE9">
      <w:trPr>
        <w:trHeight w:val="983"/>
      </w:trPr>
      <w:tc>
        <w:tcPr>
          <w:tcW w:w="7769" w:type="dxa"/>
          <w:vAlign w:val="center"/>
        </w:tcPr>
        <w:p w14:paraId="35A37F9B" w14:textId="497CE244" w:rsidR="006964C4" w:rsidRDefault="0000000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sz w:val="18"/>
              <w:szCs w:val="18"/>
            </w:rPr>
            <w:t>Consent Form</w:t>
          </w:r>
          <w:r>
            <w:rPr>
              <w:rFonts w:ascii="Arial" w:eastAsia="Arial" w:hAnsi="Arial" w:cs="Arial"/>
              <w:color w:val="000000"/>
              <w:sz w:val="18"/>
              <w:szCs w:val="18"/>
            </w:rPr>
            <w:t xml:space="preserve"> for Sharing Data with the EBMT and EBMT collaboration partners – Children 6-11 –</w:t>
          </w:r>
          <w:r w:rsidR="00361465">
            <w:rPr>
              <w:rFonts w:ascii="Arial" w:eastAsia="Arial" w:hAnsi="Arial" w:cs="Arial"/>
              <w:color w:val="000000"/>
              <w:sz w:val="18"/>
              <w:szCs w:val="18"/>
            </w:rPr>
            <w:t xml:space="preserve"> E</w:t>
          </w:r>
          <w:r>
            <w:rPr>
              <w:rFonts w:ascii="Arial" w:eastAsia="Arial" w:hAnsi="Arial" w:cs="Arial"/>
              <w:color w:val="000000"/>
              <w:sz w:val="18"/>
              <w:szCs w:val="18"/>
            </w:rPr>
            <w:t>N</w:t>
          </w:r>
          <w:r w:rsidR="00361465">
            <w:rPr>
              <w:rFonts w:ascii="Arial" w:eastAsia="Arial" w:hAnsi="Arial" w:cs="Arial"/>
              <w:color w:val="000000"/>
              <w:sz w:val="18"/>
              <w:szCs w:val="18"/>
            </w:rPr>
            <w:t>G</w:t>
          </w:r>
          <w:r>
            <w:rPr>
              <w:rFonts w:ascii="Arial" w:eastAsia="Arial" w:hAnsi="Arial" w:cs="Arial"/>
              <w:color w:val="000000"/>
              <w:sz w:val="18"/>
              <w:szCs w:val="18"/>
            </w:rPr>
            <w:t xml:space="preserve"> </w:t>
          </w:r>
          <w:r>
            <w:rPr>
              <w:rFonts w:ascii="Arial" w:eastAsia="Arial" w:hAnsi="Arial" w:cs="Arial"/>
              <w:color w:val="000000"/>
              <w:sz w:val="18"/>
              <w:szCs w:val="18"/>
            </w:rPr>
            <w:br/>
          </w:r>
          <w:r>
            <w:rPr>
              <w:rFonts w:ascii="Arial" w:eastAsia="Arial" w:hAnsi="Arial" w:cs="Arial"/>
              <w:color w:val="000000"/>
              <w:sz w:val="18"/>
              <w:szCs w:val="18"/>
            </w:rPr>
            <w:br/>
            <w:t xml:space="preserve">Version 1.0 </w:t>
          </w:r>
          <w:r w:rsidR="00623AE9">
            <w:rPr>
              <w:rFonts w:ascii="Arial" w:eastAsia="Arial" w:hAnsi="Arial" w:cs="Arial"/>
              <w:color w:val="000000"/>
              <w:sz w:val="18"/>
              <w:szCs w:val="18"/>
            </w:rPr>
            <w:t>26/07/2024</w:t>
          </w:r>
        </w:p>
      </w:tc>
      <w:tc>
        <w:tcPr>
          <w:tcW w:w="2155" w:type="dxa"/>
          <w:vAlign w:val="center"/>
        </w:tcPr>
        <w:p w14:paraId="5C632949" w14:textId="77777777" w:rsidR="006964C4" w:rsidRDefault="00000000">
          <w:pPr>
            <w:pBdr>
              <w:top w:val="nil"/>
              <w:left w:val="nil"/>
              <w:bottom w:val="nil"/>
              <w:right w:val="nil"/>
              <w:between w:val="nil"/>
            </w:pBdr>
            <w:tabs>
              <w:tab w:val="center" w:pos="4513"/>
              <w:tab w:val="right" w:pos="9026"/>
            </w:tabs>
            <w:spacing w:after="0" w:line="240" w:lineRule="auto"/>
            <w:jc w:val="center"/>
            <w:rPr>
              <w:color w:val="0000FF"/>
              <w:szCs w:val="24"/>
            </w:rPr>
          </w:pPr>
          <w:r>
            <w:rPr>
              <w:noProof/>
              <w:color w:val="000000"/>
              <w:szCs w:val="24"/>
            </w:rPr>
            <w:drawing>
              <wp:inline distT="0" distB="0" distL="0" distR="0" wp14:anchorId="7946409C" wp14:editId="1729A0E1">
                <wp:extent cx="972232" cy="596985"/>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6964C4" w14:paraId="015F09D6" w14:textId="77777777" w:rsidTr="00623AE9">
      <w:trPr>
        <w:trHeight w:val="136"/>
      </w:trPr>
      <w:tc>
        <w:tcPr>
          <w:tcW w:w="9924" w:type="dxa"/>
          <w:gridSpan w:val="2"/>
          <w:tcBorders>
            <w:top w:val="nil"/>
            <w:left w:val="nil"/>
            <w:right w:val="nil"/>
          </w:tcBorders>
        </w:tcPr>
        <w:p w14:paraId="51E961F0" w14:textId="77777777" w:rsidR="006964C4" w:rsidRDefault="00000000">
          <w:pPr>
            <w:pStyle w:val="Ttulo"/>
            <w:spacing w:before="120" w:after="120"/>
            <w:rPr>
              <w:b w:val="0"/>
              <w:sz w:val="28"/>
              <w:szCs w:val="28"/>
            </w:rPr>
          </w:pPr>
          <w:bookmarkStart w:id="1" w:name="_heading=h.30j0zll" w:colFirst="0" w:colLast="0"/>
          <w:bookmarkEnd w:id="1"/>
          <w:r>
            <w:rPr>
              <w:b w:val="0"/>
              <w:sz w:val="28"/>
              <w:szCs w:val="28"/>
            </w:rPr>
            <w:t>Assent form for sharing data with the EBMT and EBMT collaboration partners</w:t>
          </w:r>
        </w:p>
      </w:tc>
    </w:tr>
  </w:tbl>
  <w:p w14:paraId="3608FB75" w14:textId="77777777" w:rsidR="006964C4" w:rsidRDefault="006964C4">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53C78" w14:textId="77777777" w:rsidR="00361465" w:rsidRDefault="003614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42DE9"/>
    <w:multiLevelType w:val="multilevel"/>
    <w:tmpl w:val="F8EE628A"/>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1" w15:restartNumberingAfterBreak="0">
    <w:nsid w:val="7463410A"/>
    <w:multiLevelType w:val="multilevel"/>
    <w:tmpl w:val="D42EA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46948751">
    <w:abstractNumId w:val="0"/>
  </w:num>
  <w:num w:numId="2" w16cid:durableId="224606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4C4"/>
    <w:rsid w:val="000823A4"/>
    <w:rsid w:val="002B16BF"/>
    <w:rsid w:val="00361465"/>
    <w:rsid w:val="00546DE4"/>
    <w:rsid w:val="005C0CD8"/>
    <w:rsid w:val="00623AE9"/>
    <w:rsid w:val="006964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1C9F"/>
  <w15:docId w15:val="{A597FB34-FFDB-4882-804B-1F9EA10B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semiHidden/>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szCs w:val="22"/>
      <w:lang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Zdv6aVczYIdnHdPMsuGHGUBcFg==">AMUW2mWECX8UH/u/pavm4j+OcgsIQLiRPvNmER95iGe9NVXqKAZVPLhI2YUj30kaahvetiJw6jp+3hZa6Bdz3z9zVevw1SH84AT6k5SNLTflhklYc19305SW5d+eUzr4Si+J4koQGrLl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1064</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3</cp:revision>
  <dcterms:created xsi:type="dcterms:W3CDTF">2020-12-23T18:58:00Z</dcterms:created>
  <dcterms:modified xsi:type="dcterms:W3CDTF">2024-07-25T10:33:00Z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